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D73D" w14:textId="77777777" w:rsidR="003D7A8C" w:rsidRPr="00DF38C8" w:rsidRDefault="003D7A8C" w:rsidP="003D7A8C">
      <w:pPr>
        <w:spacing w:line="360" w:lineRule="atLeast"/>
        <w:jc w:val="center"/>
        <w:textAlignment w:val="baseline"/>
        <w:outlineLvl w:val="2"/>
        <w:rPr>
          <w:rFonts w:ascii="Georgia" w:eastAsia="Times New Roman" w:hAnsi="Georgia" w:cs="Times New Roman"/>
          <w:color w:val="3F454B"/>
          <w:u w:val="single"/>
        </w:rPr>
      </w:pPr>
      <w:r w:rsidRPr="00DF38C8">
        <w:rPr>
          <w:rFonts w:ascii="Georgia" w:eastAsia="Times New Roman" w:hAnsi="Georgia" w:cs="Times New Roman"/>
          <w:b/>
          <w:bCs/>
          <w:color w:val="000000"/>
          <w:u w:val="single"/>
          <w:bdr w:val="none" w:sz="0" w:space="0" w:color="auto" w:frame="1"/>
        </w:rPr>
        <w:t>Pricing Guidelines for Non Clothing Items</w:t>
      </w:r>
    </w:p>
    <w:p w14:paraId="2695303B" w14:textId="77777777" w:rsidR="003D7A8C" w:rsidRPr="00DF38C8" w:rsidRDefault="003D7A8C" w:rsidP="003D7A8C">
      <w:pPr>
        <w:spacing w:line="360" w:lineRule="atLeast"/>
        <w:textAlignment w:val="baseline"/>
        <w:outlineLvl w:val="2"/>
        <w:rPr>
          <w:rFonts w:ascii="Georgia" w:eastAsia="Times New Roman" w:hAnsi="Georgia" w:cs="Times New Roman"/>
          <w:color w:val="3F454B"/>
        </w:rPr>
      </w:pPr>
      <w:r w:rsidRPr="00DF38C8">
        <w:rPr>
          <w:rFonts w:ascii="Georgia" w:eastAsia="Times New Roman" w:hAnsi="Georgia" w:cs="Times New Roman"/>
          <w:b/>
          <w:bCs/>
          <w:color w:val="3F454B"/>
          <w:bdr w:val="none" w:sz="0" w:space="0" w:color="auto" w:frame="1"/>
        </w:rPr>
        <w:t> </w:t>
      </w:r>
    </w:p>
    <w:p w14:paraId="4467FEA8" w14:textId="77777777" w:rsidR="003D7A8C" w:rsidRPr="00DF38C8" w:rsidRDefault="003D7A8C" w:rsidP="003D7A8C">
      <w:pPr>
        <w:spacing w:line="360" w:lineRule="atLeast"/>
        <w:jc w:val="center"/>
        <w:textAlignment w:val="baseline"/>
        <w:outlineLvl w:val="3"/>
        <w:rPr>
          <w:rFonts w:ascii="Georgia" w:eastAsia="Times New Roman" w:hAnsi="Georgia" w:cs="Times New Roman"/>
          <w:color w:val="3F454B"/>
        </w:rPr>
      </w:pPr>
      <w:r w:rsidRPr="00DF38C8">
        <w:rPr>
          <w:rFonts w:ascii="Georgia" w:eastAsia="Times New Roman" w:hAnsi="Georgia" w:cs="Times New Roman"/>
          <w:b/>
          <w:bCs/>
          <w:color w:val="9933FF"/>
          <w:bdr w:val="none" w:sz="0" w:space="0" w:color="auto" w:frame="1"/>
        </w:rPr>
        <w:t>Price your items to sell!</w:t>
      </w:r>
    </w:p>
    <w:p w14:paraId="64A147D9" w14:textId="77777777" w:rsidR="003D7A8C" w:rsidRPr="00A20B37" w:rsidRDefault="003D7A8C" w:rsidP="00BB4BB6">
      <w:pPr>
        <w:spacing w:line="360" w:lineRule="atLeast"/>
        <w:textAlignment w:val="baseline"/>
        <w:rPr>
          <w:rFonts w:ascii="Georgia" w:eastAsia="Times New Roman" w:hAnsi="Georgia" w:cs="Times New Roman"/>
          <w:bCs/>
          <w:color w:val="000000"/>
          <w:bdr w:val="none" w:sz="0" w:space="0" w:color="auto" w:frame="1"/>
        </w:rPr>
      </w:pPr>
      <w:r w:rsidRPr="00A20B37">
        <w:rPr>
          <w:rFonts w:ascii="Georgia" w:eastAsia="Times New Roman" w:hAnsi="Georgia" w:cs="Times New Roman"/>
          <w:bCs/>
          <w:color w:val="000000"/>
          <w:bdr w:val="none" w:sz="0" w:space="0" w:color="auto" w:frame="1"/>
        </w:rPr>
        <w:t>As a consignor, we want you to</w:t>
      </w:r>
      <w:r w:rsidR="00BB4BB6" w:rsidRPr="00A20B37">
        <w:rPr>
          <w:rFonts w:ascii="Georgia" w:eastAsia="Times New Roman" w:hAnsi="Georgia" w:cs="Times New Roman"/>
          <w:bCs/>
          <w:color w:val="000000"/>
          <w:bdr w:val="none" w:sz="0" w:space="0" w:color="auto" w:frame="1"/>
        </w:rPr>
        <w:t xml:space="preserve"> get top dollar for your items,</w:t>
      </w:r>
      <w:r w:rsidRPr="00A20B37">
        <w:rPr>
          <w:rFonts w:ascii="Georgia" w:eastAsia="Times New Roman" w:hAnsi="Georgia" w:cs="Times New Roman"/>
          <w:bCs/>
          <w:color w:val="000000"/>
          <w:bdr w:val="none" w:sz="0" w:space="0" w:color="auto" w:frame="1"/>
        </w:rPr>
        <w:t> but we don’t want you to have many items left over after the sale, so price wisely.</w:t>
      </w:r>
      <w:r w:rsidR="00BB4BB6" w:rsidRPr="00A20B37">
        <w:rPr>
          <w:rFonts w:ascii="Georgia" w:eastAsia="Times New Roman" w:hAnsi="Georgia" w:cs="Times New Roman"/>
          <w:bCs/>
          <w:color w:val="000000"/>
          <w:bdr w:val="none" w:sz="0" w:space="0" w:color="auto" w:frame="1"/>
        </w:rPr>
        <w:t xml:space="preserve"> If you are donating your items, please allow the discount! Why ask $20 for something with No Discount, and then donate it if it doesn’t sell? It probably would have sold at $10 resulting in more $$ for you!</w:t>
      </w:r>
    </w:p>
    <w:p w14:paraId="1A4E415A" w14:textId="77777777" w:rsidR="00BB4BB6" w:rsidRPr="00A20B37" w:rsidRDefault="00BB4BB6" w:rsidP="00BB4BB6">
      <w:pPr>
        <w:spacing w:line="360" w:lineRule="atLeast"/>
        <w:textAlignment w:val="baseline"/>
        <w:rPr>
          <w:rFonts w:ascii="Georgia" w:eastAsia="Times New Roman" w:hAnsi="Georgia" w:cs="Times New Roman"/>
          <w:color w:val="555555"/>
        </w:rPr>
      </w:pPr>
      <w:r w:rsidRPr="00A20B37">
        <w:rPr>
          <w:rFonts w:ascii="Georgia" w:eastAsia="Times New Roman" w:hAnsi="Georgia" w:cs="Times New Roman"/>
          <w:bCs/>
          <w:color w:val="000000"/>
          <w:bdr w:val="none" w:sz="0" w:space="0" w:color="auto" w:frame="1"/>
        </w:rPr>
        <w:t>When</w:t>
      </w:r>
      <w:r w:rsidR="00A20B37">
        <w:rPr>
          <w:rFonts w:ascii="Georgia" w:eastAsia="Times New Roman" w:hAnsi="Georgia" w:cs="Times New Roman"/>
          <w:bCs/>
          <w:color w:val="000000"/>
          <w:bdr w:val="none" w:sz="0" w:space="0" w:color="auto" w:frame="1"/>
        </w:rPr>
        <w:t xml:space="preserve"> pricing items </w:t>
      </w:r>
      <w:proofErr w:type="gramStart"/>
      <w:r w:rsidR="00A20B37">
        <w:rPr>
          <w:rFonts w:ascii="Georgia" w:eastAsia="Times New Roman" w:hAnsi="Georgia" w:cs="Times New Roman"/>
          <w:bCs/>
          <w:color w:val="000000"/>
          <w:bdr w:val="none" w:sz="0" w:space="0" w:color="auto" w:frame="1"/>
        </w:rPr>
        <w:t>think</w:t>
      </w:r>
      <w:proofErr w:type="gramEnd"/>
      <w:r w:rsidRPr="00A20B37">
        <w:rPr>
          <w:rFonts w:ascii="Georgia" w:eastAsia="Times New Roman" w:hAnsi="Georgia" w:cs="Times New Roman"/>
          <w:bCs/>
          <w:color w:val="000000"/>
          <w:bdr w:val="none" w:sz="0" w:space="0" w:color="auto" w:frame="1"/>
        </w:rPr>
        <w:t xml:space="preserve"> “what would I pay?” </w:t>
      </w:r>
    </w:p>
    <w:p w14:paraId="472DD44A" w14:textId="77777777" w:rsidR="003D7A8C" w:rsidRPr="00DF38C8" w:rsidRDefault="003D7A8C" w:rsidP="00A20B37">
      <w:pPr>
        <w:spacing w:after="288" w:line="360" w:lineRule="atLeast"/>
        <w:jc w:val="center"/>
        <w:textAlignment w:val="baseline"/>
        <w:rPr>
          <w:rFonts w:ascii="Georgia" w:eastAsia="Times New Roman" w:hAnsi="Georgia" w:cs="Times New Roman"/>
          <w:color w:val="3F454B"/>
        </w:rPr>
      </w:pPr>
      <w:r w:rsidRPr="00DF38C8">
        <w:rPr>
          <w:rFonts w:ascii="Georgia" w:eastAsia="Times New Roman" w:hAnsi="Georgia" w:cs="Times New Roman"/>
          <w:b/>
          <w:bCs/>
          <w:color w:val="000000"/>
          <w:u w:val="single"/>
          <w:bdr w:val="none" w:sz="0" w:space="0" w:color="auto" w:frame="1"/>
        </w:rPr>
        <w:t>Here are some general pricing guidelines</w:t>
      </w:r>
      <w:r w:rsidRPr="00DF38C8">
        <w:rPr>
          <w:rFonts w:ascii="Georgia" w:eastAsia="Times New Roman" w:hAnsi="Georgia" w:cs="Times New Roman"/>
          <w:b/>
          <w:bCs/>
          <w:color w:val="9933FF"/>
          <w:bdr w:val="none" w:sz="0" w:space="0" w:color="auto" w:frame="1"/>
        </w:rPr>
        <w:t>:</w:t>
      </w:r>
    </w:p>
    <w:p w14:paraId="4435F65F" w14:textId="77777777" w:rsidR="00BB4BB6" w:rsidRPr="00DF38C8" w:rsidRDefault="003D7A8C" w:rsidP="00BB4BB6">
      <w:pPr>
        <w:spacing w:after="288" w:line="360" w:lineRule="atLeast"/>
        <w:textAlignment w:val="baseline"/>
        <w:rPr>
          <w:rFonts w:ascii="Georgia" w:hAnsi="Georgia" w:cs="Times New Roman"/>
          <w:color w:val="000000"/>
          <w:bdr w:val="none" w:sz="0" w:space="0" w:color="auto" w:frame="1"/>
        </w:rPr>
      </w:pPr>
      <w:r w:rsidRPr="00DF38C8">
        <w:rPr>
          <w:rFonts w:ascii="Georgia" w:hAnsi="Georgia" w:cs="Times New Roman"/>
          <w:color w:val="555555"/>
        </w:rPr>
        <w:t> </w:t>
      </w:r>
      <w:r w:rsidRPr="00DF38C8">
        <w:rPr>
          <w:rFonts w:ascii="Georgia" w:hAnsi="Georgia" w:cs="Times New Roman"/>
          <w:color w:val="000000"/>
          <w:bdr w:val="none" w:sz="0" w:space="0" w:color="auto" w:frame="1"/>
        </w:rPr>
        <w:t xml:space="preserve">As a rule, toys and equipment sell best when priced at about 30 – 60% of lowest original retail value, depending on style, condition and features.  Unique, one-of-a-kind items can, however, go for a bit more.  </w:t>
      </w:r>
    </w:p>
    <w:p w14:paraId="65396C08" w14:textId="77777777" w:rsidR="003D7A8C" w:rsidRPr="00DF38C8" w:rsidRDefault="003D7A8C" w:rsidP="003D7A8C">
      <w:pPr>
        <w:spacing w:line="360" w:lineRule="atLeast"/>
        <w:textAlignment w:val="baseline"/>
        <w:rPr>
          <w:rFonts w:ascii="Georgia" w:hAnsi="Georgia" w:cs="Times New Roman"/>
          <w:color w:val="000000"/>
          <w:bdr w:val="none" w:sz="0" w:space="0" w:color="auto" w:frame="1"/>
        </w:rPr>
      </w:pPr>
      <w:r w:rsidRPr="00DF38C8">
        <w:rPr>
          <w:rFonts w:ascii="Georgia" w:hAnsi="Georgia" w:cs="Times New Roman"/>
          <w:b/>
          <w:bCs/>
          <w:color w:val="000000"/>
          <w:bdr w:val="none" w:sz="0" w:space="0" w:color="auto" w:frame="1"/>
        </w:rPr>
        <w:t>Remember:</w:t>
      </w:r>
      <w:r w:rsidR="00A20B37">
        <w:rPr>
          <w:rFonts w:ascii="Georgia" w:hAnsi="Georgia" w:cs="Times New Roman"/>
          <w:color w:val="000000"/>
          <w:bdr w:val="none" w:sz="0" w:space="0" w:color="auto" w:frame="1"/>
        </w:rPr>
        <w:t> </w:t>
      </w:r>
      <w:r w:rsidRPr="00DF38C8">
        <w:rPr>
          <w:rFonts w:ascii="Georgia" w:hAnsi="Georgia" w:cs="Times New Roman"/>
          <w:color w:val="000000"/>
          <w:bdr w:val="none" w:sz="0" w:space="0" w:color="auto" w:frame="1"/>
        </w:rPr>
        <w:t>attach your index card tag securely to each item with either a safety pin</w:t>
      </w:r>
      <w:r w:rsidR="00C55269" w:rsidRPr="00DF38C8">
        <w:rPr>
          <w:rFonts w:ascii="Georgia" w:hAnsi="Georgia" w:cs="Times New Roman"/>
          <w:color w:val="000000"/>
          <w:bdr w:val="none" w:sz="0" w:space="0" w:color="auto" w:frame="1"/>
        </w:rPr>
        <w:t>, zip ties</w:t>
      </w:r>
      <w:r w:rsidRPr="00DF38C8">
        <w:rPr>
          <w:rFonts w:ascii="Georgia" w:hAnsi="Georgia" w:cs="Times New Roman"/>
          <w:color w:val="000000"/>
          <w:bdr w:val="none" w:sz="0" w:space="0" w:color="auto" w:frame="1"/>
        </w:rPr>
        <w:t xml:space="preserve"> or clear packaging tape and place a small piece of masking tape with your consignor number under each item.</w:t>
      </w:r>
      <w:r w:rsidR="00C55269" w:rsidRPr="00DF38C8">
        <w:rPr>
          <w:rFonts w:ascii="Georgia" w:hAnsi="Georgia" w:cs="Times New Roman"/>
          <w:color w:val="000000"/>
          <w:bdr w:val="none" w:sz="0" w:space="0" w:color="auto" w:frame="1"/>
        </w:rPr>
        <w:t xml:space="preserve"> The more secure </w:t>
      </w:r>
      <w:r w:rsidR="00821DDA" w:rsidRPr="00DF38C8">
        <w:rPr>
          <w:rFonts w:ascii="Georgia" w:hAnsi="Georgia" w:cs="Times New Roman"/>
          <w:color w:val="000000"/>
          <w:bdr w:val="none" w:sz="0" w:space="0" w:color="auto" w:frame="1"/>
        </w:rPr>
        <w:t>you make your items the better!</w:t>
      </w:r>
      <w:r w:rsidRPr="00DF38C8">
        <w:rPr>
          <w:rFonts w:ascii="Georgia" w:hAnsi="Georgia" w:cs="Times New Roman"/>
          <w:color w:val="000000"/>
          <w:bdr w:val="none" w:sz="0" w:space="0" w:color="auto" w:frame="1"/>
        </w:rPr>
        <w:t>  Batteries must be included, if necessary, and any small, loose parts should be attached securely in a plastic bag.</w:t>
      </w:r>
    </w:p>
    <w:p w14:paraId="66F260B8" w14:textId="77777777" w:rsidR="00821DDA" w:rsidRPr="00DF38C8" w:rsidRDefault="00821DDA" w:rsidP="003D7A8C">
      <w:pPr>
        <w:spacing w:line="360" w:lineRule="atLeast"/>
        <w:textAlignment w:val="baseline"/>
        <w:rPr>
          <w:rFonts w:ascii="Georgia" w:hAnsi="Georgia" w:cs="Times New Roman"/>
          <w:color w:val="555555"/>
        </w:rPr>
      </w:pPr>
    </w:p>
    <w:p w14:paraId="7B756FA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The following price ranges are only suggestions, based on what items have sold for in the past. You may need to price lower or higher than the suggested ranges, depending on condition, style and features.</w:t>
      </w:r>
    </w:p>
    <w:p w14:paraId="634A0AD9" w14:textId="77777777" w:rsidR="003D7A8C" w:rsidRPr="00DF38C8" w:rsidRDefault="003D7A8C" w:rsidP="00BB4BB6">
      <w:pPr>
        <w:spacing w:after="288" w:line="360" w:lineRule="atLeast"/>
        <w:textAlignment w:val="baseline"/>
        <w:rPr>
          <w:rFonts w:ascii="Georgia" w:hAnsi="Georgia" w:cs="Times New Roman"/>
          <w:color w:val="555555"/>
        </w:rPr>
      </w:pPr>
      <w:r w:rsidRPr="00DF38C8">
        <w:rPr>
          <w:rFonts w:ascii="Georgia" w:hAnsi="Georgia" w:cs="Times New Roman"/>
          <w:color w:val="555555"/>
        </w:rPr>
        <w:t> </w:t>
      </w:r>
      <w:r w:rsidRPr="00DF38C8">
        <w:rPr>
          <w:rFonts w:ascii="Georgia" w:hAnsi="Georgia" w:cs="Times New Roman"/>
          <w:b/>
          <w:bCs/>
          <w:color w:val="9933FF"/>
          <w:bdr w:val="none" w:sz="0" w:space="0" w:color="auto" w:frame="1"/>
        </w:rPr>
        <w:t>Strollers:</w:t>
      </w:r>
    </w:p>
    <w:p w14:paraId="2A8F204B"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Umbrella ~ $5-14</w:t>
      </w:r>
    </w:p>
    <w:p w14:paraId="4FD6A194"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Regular ~  $20-35</w:t>
      </w:r>
    </w:p>
    <w:p w14:paraId="78019DC7"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Double ~  $50-80+ </w:t>
      </w:r>
    </w:p>
    <w:p w14:paraId="710ED486"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Car seats ~  $25-35 </w:t>
      </w:r>
    </w:p>
    <w:p w14:paraId="60FC14F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Travel systems:  $50-80+ </w:t>
      </w:r>
    </w:p>
    <w:p w14:paraId="41BDEE93"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Booster seats:  $20-28</w:t>
      </w:r>
    </w:p>
    <w:p w14:paraId="2E764DE0"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Play yards:</w:t>
      </w:r>
    </w:p>
    <w:p w14:paraId="0B96675D"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Pack ‘n’ Play ~  $20-35</w:t>
      </w:r>
    </w:p>
    <w:p w14:paraId="24081E39"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Fold up playpen ~  $15-20</w:t>
      </w:r>
    </w:p>
    <w:p w14:paraId="667C3677"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Bouncers: </w:t>
      </w:r>
    </w:p>
    <w:p w14:paraId="46425131"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lastRenderedPageBreak/>
        <w:t>Plain ~  $6-10</w:t>
      </w:r>
    </w:p>
    <w:p w14:paraId="79319618"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Battery operated ~  $10-12</w:t>
      </w:r>
    </w:p>
    <w:p w14:paraId="7E5819FD"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Walkers:</w:t>
      </w:r>
    </w:p>
    <w:p w14:paraId="14EA081B"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Basic ~  $10-15</w:t>
      </w:r>
    </w:p>
    <w:p w14:paraId="7145BDC3"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Fancier ~ $15-20</w:t>
      </w:r>
    </w:p>
    <w:p w14:paraId="1B8DC665"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High Chairs:  $12-25+</w:t>
      </w:r>
    </w:p>
    <w:p w14:paraId="2900E18A"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Swings:</w:t>
      </w:r>
    </w:p>
    <w:p w14:paraId="21D94499"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Wind-up ~  $10-15</w:t>
      </w:r>
    </w:p>
    <w:p w14:paraId="272976C7"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Battery operated ~  $18-25</w:t>
      </w:r>
    </w:p>
    <w:p w14:paraId="7CBE77E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 xml:space="preserve">Open top -bat. </w:t>
      </w:r>
      <w:proofErr w:type="spellStart"/>
      <w:proofErr w:type="gramStart"/>
      <w:r w:rsidRPr="00DF38C8">
        <w:rPr>
          <w:rFonts w:ascii="Georgia" w:hAnsi="Georgia" w:cs="Times New Roman"/>
          <w:color w:val="000000"/>
          <w:bdr w:val="none" w:sz="0" w:space="0" w:color="auto" w:frame="1"/>
        </w:rPr>
        <w:t>oper</w:t>
      </w:r>
      <w:proofErr w:type="spellEnd"/>
      <w:proofErr w:type="gramEnd"/>
      <w:r w:rsidRPr="00DF38C8">
        <w:rPr>
          <w:rFonts w:ascii="Georgia" w:hAnsi="Georgia" w:cs="Times New Roman"/>
          <w:color w:val="000000"/>
          <w:bdr w:val="none" w:sz="0" w:space="0" w:color="auto" w:frame="1"/>
        </w:rPr>
        <w:t>. ~  $28-32</w:t>
      </w:r>
    </w:p>
    <w:p w14:paraId="320B8B73" w14:textId="77777777" w:rsidR="003D7A8C" w:rsidRPr="00DF38C8" w:rsidRDefault="003D7A8C" w:rsidP="003D7A8C">
      <w:pPr>
        <w:spacing w:line="360" w:lineRule="atLeast"/>
        <w:textAlignment w:val="baseline"/>
        <w:rPr>
          <w:rFonts w:ascii="Georgia" w:hAnsi="Georgia" w:cs="Times New Roman"/>
          <w:color w:val="555555"/>
        </w:rPr>
      </w:pPr>
      <w:proofErr w:type="spellStart"/>
      <w:r w:rsidRPr="00DF38C8">
        <w:rPr>
          <w:rFonts w:ascii="Georgia" w:hAnsi="Georgia" w:cs="Times New Roman"/>
          <w:color w:val="000000"/>
          <w:bdr w:val="none" w:sz="0" w:space="0" w:color="auto" w:frame="1"/>
        </w:rPr>
        <w:t>Exersaucers</w:t>
      </w:r>
      <w:proofErr w:type="spellEnd"/>
      <w:r w:rsidRPr="00DF38C8">
        <w:rPr>
          <w:rFonts w:ascii="Georgia" w:hAnsi="Georgia" w:cs="Times New Roman"/>
          <w:color w:val="000000"/>
          <w:bdr w:val="none" w:sz="0" w:space="0" w:color="auto" w:frame="1"/>
        </w:rPr>
        <w:t>:  $15-28</w:t>
      </w:r>
    </w:p>
    <w:p w14:paraId="7FF19836" w14:textId="77777777" w:rsidR="003D7A8C" w:rsidRPr="00DF38C8" w:rsidRDefault="00A20B37" w:rsidP="003D7A8C">
      <w:pPr>
        <w:spacing w:line="360" w:lineRule="atLeast"/>
        <w:textAlignment w:val="baseline"/>
        <w:rPr>
          <w:rFonts w:ascii="Georgia" w:hAnsi="Georgia" w:cs="Times New Roman"/>
          <w:color w:val="555555"/>
        </w:rPr>
      </w:pPr>
      <w:r>
        <w:rPr>
          <w:rFonts w:ascii="Georgia" w:hAnsi="Georgia" w:cs="Times New Roman"/>
          <w:b/>
          <w:bCs/>
          <w:color w:val="9933FF"/>
          <w:bdr w:val="none" w:sz="0" w:space="0" w:color="auto" w:frame="1"/>
        </w:rPr>
        <w:t>Back</w:t>
      </w:r>
      <w:bookmarkStart w:id="0" w:name="_GoBack"/>
      <w:bookmarkEnd w:id="0"/>
      <w:r w:rsidR="003D7A8C" w:rsidRPr="00DF38C8">
        <w:rPr>
          <w:rFonts w:ascii="Georgia" w:hAnsi="Georgia" w:cs="Times New Roman"/>
          <w:b/>
          <w:bCs/>
          <w:color w:val="9933FF"/>
          <w:bdr w:val="none" w:sz="0" w:space="0" w:color="auto" w:frame="1"/>
        </w:rPr>
        <w:t>pack &amp; Carriers:</w:t>
      </w:r>
    </w:p>
    <w:p w14:paraId="72693CD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Basic “</w:t>
      </w:r>
      <w:proofErr w:type="spellStart"/>
      <w:r w:rsidRPr="00DF38C8">
        <w:rPr>
          <w:rFonts w:ascii="Georgia" w:hAnsi="Georgia" w:cs="Times New Roman"/>
          <w:color w:val="000000"/>
          <w:bdr w:val="none" w:sz="0" w:space="0" w:color="auto" w:frame="1"/>
        </w:rPr>
        <w:t>snugli</w:t>
      </w:r>
      <w:proofErr w:type="spellEnd"/>
      <w:r w:rsidRPr="00DF38C8">
        <w:rPr>
          <w:rFonts w:ascii="Georgia" w:hAnsi="Georgia" w:cs="Times New Roman"/>
          <w:color w:val="000000"/>
          <w:bdr w:val="none" w:sz="0" w:space="0" w:color="auto" w:frame="1"/>
        </w:rPr>
        <w:t>” ~  $8-10</w:t>
      </w:r>
    </w:p>
    <w:p w14:paraId="4A50BDD4"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Framed pack ~  $18-24+</w:t>
      </w:r>
    </w:p>
    <w:p w14:paraId="168F5C3D"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Jump ups:  $5-10+</w:t>
      </w:r>
    </w:p>
    <w:p w14:paraId="14D24B0F"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Gates:  $5-10</w:t>
      </w:r>
    </w:p>
    <w:p w14:paraId="62962915"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Bath tubs:  $3-6</w:t>
      </w:r>
    </w:p>
    <w:p w14:paraId="35B2F208"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Bath rings ~  $3-5</w:t>
      </w:r>
    </w:p>
    <w:p w14:paraId="2CFBE9D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Potty seats:  $4-6</w:t>
      </w:r>
    </w:p>
    <w:p w14:paraId="5747654D"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Monitors: 1/3 to under ½ of retail</w:t>
      </w:r>
    </w:p>
    <w:p w14:paraId="690626A4"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Diaper pails:  $4-6</w:t>
      </w:r>
    </w:p>
    <w:p w14:paraId="2C056275"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Diaper genies ~  $5</w:t>
      </w:r>
    </w:p>
    <w:p w14:paraId="659EE62A"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Play gyms:</w:t>
      </w:r>
    </w:p>
    <w:p w14:paraId="1BF0B3E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Basic ~  $4-8</w:t>
      </w:r>
    </w:p>
    <w:p w14:paraId="7C333654"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Battery op ~  $10-12</w:t>
      </w:r>
    </w:p>
    <w:p w14:paraId="53B82D4D" w14:textId="77777777" w:rsidR="00BB4BB6" w:rsidRPr="00DF38C8" w:rsidRDefault="003D7A8C" w:rsidP="003D7A8C">
      <w:pPr>
        <w:spacing w:line="360" w:lineRule="atLeast"/>
        <w:textAlignment w:val="baseline"/>
        <w:rPr>
          <w:rFonts w:ascii="Georgia" w:hAnsi="Georgia" w:cs="Times New Roman"/>
          <w:color w:val="000000"/>
          <w:bdr w:val="none" w:sz="0" w:space="0" w:color="auto" w:frame="1"/>
        </w:rPr>
      </w:pPr>
      <w:r w:rsidRPr="00DF38C8">
        <w:rPr>
          <w:rFonts w:ascii="Georgia" w:hAnsi="Georgia" w:cs="Times New Roman"/>
          <w:color w:val="000000"/>
          <w:bdr w:val="none" w:sz="0" w:space="0" w:color="auto" w:frame="1"/>
        </w:rPr>
        <w:t>Mobiles:  $6-8</w:t>
      </w:r>
    </w:p>
    <w:p w14:paraId="5BAEB551"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w:t>
      </w:r>
      <w:proofErr w:type="spellStart"/>
      <w:r w:rsidRPr="00DF38C8">
        <w:rPr>
          <w:rFonts w:ascii="Georgia" w:hAnsi="Georgia" w:cs="Times New Roman"/>
          <w:color w:val="000000"/>
          <w:bdr w:val="none" w:sz="0" w:space="0" w:color="auto" w:frame="1"/>
        </w:rPr>
        <w:t>Boppy</w:t>
      </w:r>
      <w:proofErr w:type="spellEnd"/>
      <w:r w:rsidRPr="00DF38C8">
        <w:rPr>
          <w:rFonts w:ascii="Georgia" w:hAnsi="Georgia" w:cs="Times New Roman"/>
          <w:color w:val="000000"/>
          <w:bdr w:val="none" w:sz="0" w:space="0" w:color="auto" w:frame="1"/>
        </w:rPr>
        <w:t>” pillows:  $5-10</w:t>
      </w:r>
    </w:p>
    <w:p w14:paraId="586ED62A"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Furniture:</w:t>
      </w:r>
    </w:p>
    <w:p w14:paraId="2F1AFF1F"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Cribs ~ approx. 50%+ of retail depending on age, name brand, &amp; condition  (no drop-side)</w:t>
      </w:r>
    </w:p>
    <w:p w14:paraId="39BA1763"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Changing tables ~  $20-28</w:t>
      </w:r>
    </w:p>
    <w:p w14:paraId="3320039D"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9933FF"/>
          <w:bdr w:val="none" w:sz="0" w:space="0" w:color="auto" w:frame="1"/>
        </w:rPr>
        <w:t>Toddler beds:</w:t>
      </w:r>
    </w:p>
    <w:p w14:paraId="6E375EE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Basic ~ $1o-18</w:t>
      </w:r>
    </w:p>
    <w:p w14:paraId="5D41691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Fancier models ~ $20-35</w:t>
      </w:r>
    </w:p>
    <w:p w14:paraId="316A4E3C"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Jazzed up toddler beds ~ $50-80</w:t>
      </w:r>
    </w:p>
    <w:p w14:paraId="56481F53"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b/>
          <w:bCs/>
          <w:color w:val="000000"/>
          <w:bdr w:val="none" w:sz="0" w:space="0" w:color="auto" w:frame="1"/>
        </w:rPr>
        <w:t> </w:t>
      </w:r>
      <w:r w:rsidRPr="00DF38C8">
        <w:rPr>
          <w:rFonts w:ascii="Georgia" w:hAnsi="Georgia" w:cs="Times New Roman"/>
          <w:color w:val="000000"/>
          <w:bdr w:val="none" w:sz="0" w:space="0" w:color="auto" w:frame="1"/>
        </w:rPr>
        <w:t>Baby blankets/ crib sheets/ mattress pads sell for $2.</w:t>
      </w:r>
    </w:p>
    <w:p w14:paraId="27E69097" w14:textId="77777777" w:rsidR="003D7A8C" w:rsidRPr="00DF38C8" w:rsidRDefault="003D7A8C" w:rsidP="003D7A8C">
      <w:pPr>
        <w:spacing w:after="288" w:line="360" w:lineRule="atLeast"/>
        <w:textAlignment w:val="baseline"/>
        <w:rPr>
          <w:rFonts w:ascii="Georgia" w:hAnsi="Georgia" w:cs="Times New Roman"/>
          <w:color w:val="555555"/>
        </w:rPr>
      </w:pPr>
      <w:r w:rsidRPr="00DF38C8">
        <w:rPr>
          <w:rFonts w:ascii="Georgia" w:hAnsi="Georgia" w:cs="Times New Roman"/>
          <w:color w:val="555555"/>
        </w:rPr>
        <w:t> </w:t>
      </w:r>
    </w:p>
    <w:p w14:paraId="5345B7BD" w14:textId="77777777" w:rsidR="003D7A8C" w:rsidRPr="00DF38C8" w:rsidRDefault="00821DDA" w:rsidP="003D7A8C">
      <w:pPr>
        <w:spacing w:line="360" w:lineRule="atLeast"/>
        <w:jc w:val="center"/>
        <w:textAlignment w:val="baseline"/>
        <w:outlineLvl w:val="3"/>
        <w:rPr>
          <w:rFonts w:ascii="Georgia" w:eastAsia="Times New Roman" w:hAnsi="Georgia" w:cs="Times New Roman"/>
          <w:color w:val="3F454B"/>
        </w:rPr>
      </w:pPr>
      <w:r w:rsidRPr="00DF38C8">
        <w:rPr>
          <w:rFonts w:ascii="Georgia" w:eastAsia="Times New Roman" w:hAnsi="Georgia" w:cs="Times New Roman"/>
          <w:b/>
          <w:bCs/>
          <w:color w:val="9933FF"/>
          <w:bdr w:val="none" w:sz="0" w:space="0" w:color="auto" w:frame="1"/>
        </w:rPr>
        <w:t>BOOKS/</w:t>
      </w:r>
      <w:r w:rsidR="003D7A8C" w:rsidRPr="00DF38C8">
        <w:rPr>
          <w:rFonts w:ascii="Georgia" w:eastAsia="Times New Roman" w:hAnsi="Georgia" w:cs="Times New Roman"/>
          <w:b/>
          <w:bCs/>
          <w:color w:val="9933FF"/>
          <w:bdr w:val="none" w:sz="0" w:space="0" w:color="auto" w:frame="1"/>
        </w:rPr>
        <w:t>GAMES/ PUZZLES</w:t>
      </w:r>
    </w:p>
    <w:p w14:paraId="34A6A10E" w14:textId="77777777" w:rsidR="00A20B37" w:rsidRDefault="003D7A8C" w:rsidP="003D7A8C">
      <w:pPr>
        <w:spacing w:line="360" w:lineRule="atLeast"/>
        <w:textAlignment w:val="baseline"/>
        <w:rPr>
          <w:rFonts w:ascii="Georgia" w:hAnsi="Georgia" w:cs="Times New Roman"/>
          <w:color w:val="000000"/>
          <w:bdr w:val="none" w:sz="0" w:space="0" w:color="auto" w:frame="1"/>
        </w:rPr>
      </w:pPr>
      <w:r w:rsidRPr="00DF38C8">
        <w:rPr>
          <w:rFonts w:ascii="Georgia" w:hAnsi="Georgia" w:cs="Times New Roman"/>
          <w:color w:val="000000"/>
          <w:bdr w:val="none" w:sz="0" w:space="0" w:color="auto" w:frame="1"/>
        </w:rPr>
        <w:t xml:space="preserve">Hardback books generally sell for about $1 – $3.  Groups of 2-5 books in a Ziploc bag or tied together with ribbon sell great and can be priced slightly higher.  </w:t>
      </w:r>
    </w:p>
    <w:p w14:paraId="777D764A" w14:textId="77777777" w:rsidR="00A20B37" w:rsidRDefault="003D7A8C" w:rsidP="003D7A8C">
      <w:pPr>
        <w:spacing w:line="360" w:lineRule="atLeast"/>
        <w:textAlignment w:val="baseline"/>
        <w:rPr>
          <w:rFonts w:ascii="Georgia" w:hAnsi="Georgia" w:cs="Times New Roman"/>
          <w:color w:val="000000"/>
          <w:bdr w:val="none" w:sz="0" w:space="0" w:color="auto" w:frame="1"/>
        </w:rPr>
      </w:pPr>
      <w:r w:rsidRPr="00DF38C8">
        <w:rPr>
          <w:rFonts w:ascii="Georgia" w:hAnsi="Georgia" w:cs="Times New Roman"/>
          <w:color w:val="000000"/>
          <w:bdr w:val="none" w:sz="0" w:space="0" w:color="auto" w:frame="1"/>
        </w:rPr>
        <w:t xml:space="preserve">Games generally sell for about $2 – $4, more depending on type of game and condition. Large floor puzzles for $3 – $4 depending on condition.  </w:t>
      </w:r>
    </w:p>
    <w:p w14:paraId="232FFDC7" w14:textId="77777777" w:rsidR="003D7A8C" w:rsidRPr="00DF38C8" w:rsidRDefault="003D7A8C" w:rsidP="003D7A8C">
      <w:pPr>
        <w:spacing w:line="360" w:lineRule="atLeast"/>
        <w:textAlignment w:val="baseline"/>
        <w:rPr>
          <w:rFonts w:ascii="Georgia" w:hAnsi="Georgia" w:cs="Times New Roman"/>
          <w:color w:val="555555"/>
        </w:rPr>
      </w:pPr>
      <w:r w:rsidRPr="00DF38C8">
        <w:rPr>
          <w:rFonts w:ascii="Georgia" w:hAnsi="Georgia" w:cs="Times New Roman"/>
          <w:color w:val="000000"/>
          <w:bdr w:val="none" w:sz="0" w:space="0" w:color="auto" w:frame="1"/>
        </w:rPr>
        <w:t>Wooden puzzles sell for mo</w:t>
      </w:r>
      <w:r w:rsidR="00821DDA" w:rsidRPr="00DF38C8">
        <w:rPr>
          <w:rFonts w:ascii="Georgia" w:hAnsi="Georgia" w:cs="Times New Roman"/>
          <w:color w:val="000000"/>
          <w:bdr w:val="none" w:sz="0" w:space="0" w:color="auto" w:frame="1"/>
        </w:rPr>
        <w:t>re depending on size/condition/</w:t>
      </w:r>
      <w:r w:rsidRPr="00DF38C8">
        <w:rPr>
          <w:rFonts w:ascii="Georgia" w:hAnsi="Georgia" w:cs="Times New Roman"/>
          <w:color w:val="000000"/>
          <w:bdr w:val="none" w:sz="0" w:space="0" w:color="auto" w:frame="1"/>
        </w:rPr>
        <w:t>name brand.</w:t>
      </w:r>
    </w:p>
    <w:p w14:paraId="03278FBE" w14:textId="77777777" w:rsidR="00444682" w:rsidRPr="00DF38C8" w:rsidRDefault="00444682">
      <w:pPr>
        <w:rPr>
          <w:rFonts w:ascii="Georgia" w:hAnsi="Georgia"/>
        </w:rPr>
      </w:pPr>
    </w:p>
    <w:sectPr w:rsidR="00444682" w:rsidRPr="00DF38C8" w:rsidSect="0044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B1E"/>
    <w:multiLevelType w:val="multilevel"/>
    <w:tmpl w:val="606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257EE"/>
    <w:multiLevelType w:val="multilevel"/>
    <w:tmpl w:val="102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8C"/>
    <w:rsid w:val="003D7A8C"/>
    <w:rsid w:val="00444682"/>
    <w:rsid w:val="00821DDA"/>
    <w:rsid w:val="00A20B37"/>
    <w:rsid w:val="00BB4BB6"/>
    <w:rsid w:val="00C55269"/>
    <w:rsid w:val="00DF38C8"/>
    <w:rsid w:val="00F3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2F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7A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7A8C"/>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A8C"/>
    <w:rPr>
      <w:rFonts w:ascii="Times" w:hAnsi="Times"/>
      <w:b/>
      <w:bCs/>
      <w:sz w:val="27"/>
      <w:szCs w:val="27"/>
    </w:rPr>
  </w:style>
  <w:style w:type="character" w:customStyle="1" w:styleId="Heading4Char">
    <w:name w:val="Heading 4 Char"/>
    <w:basedOn w:val="DefaultParagraphFont"/>
    <w:link w:val="Heading4"/>
    <w:uiPriority w:val="9"/>
    <w:rsid w:val="003D7A8C"/>
    <w:rPr>
      <w:rFonts w:ascii="Times" w:hAnsi="Times"/>
      <w:b/>
      <w:bCs/>
      <w:sz w:val="20"/>
      <w:szCs w:val="20"/>
    </w:rPr>
  </w:style>
  <w:style w:type="character" w:styleId="Strong">
    <w:name w:val="Strong"/>
    <w:basedOn w:val="DefaultParagraphFont"/>
    <w:uiPriority w:val="22"/>
    <w:qFormat/>
    <w:rsid w:val="003D7A8C"/>
    <w:rPr>
      <w:b/>
      <w:bCs/>
    </w:rPr>
  </w:style>
  <w:style w:type="paragraph" w:styleId="NormalWeb">
    <w:name w:val="Normal (Web)"/>
    <w:basedOn w:val="Normal"/>
    <w:uiPriority w:val="99"/>
    <w:semiHidden/>
    <w:unhideWhenUsed/>
    <w:rsid w:val="003D7A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A8C"/>
  </w:style>
  <w:style w:type="character" w:styleId="Hyperlink">
    <w:name w:val="Hyperlink"/>
    <w:basedOn w:val="DefaultParagraphFont"/>
    <w:uiPriority w:val="99"/>
    <w:semiHidden/>
    <w:unhideWhenUsed/>
    <w:rsid w:val="003D7A8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7A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7A8C"/>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A8C"/>
    <w:rPr>
      <w:rFonts w:ascii="Times" w:hAnsi="Times"/>
      <w:b/>
      <w:bCs/>
      <w:sz w:val="27"/>
      <w:szCs w:val="27"/>
    </w:rPr>
  </w:style>
  <w:style w:type="character" w:customStyle="1" w:styleId="Heading4Char">
    <w:name w:val="Heading 4 Char"/>
    <w:basedOn w:val="DefaultParagraphFont"/>
    <w:link w:val="Heading4"/>
    <w:uiPriority w:val="9"/>
    <w:rsid w:val="003D7A8C"/>
    <w:rPr>
      <w:rFonts w:ascii="Times" w:hAnsi="Times"/>
      <w:b/>
      <w:bCs/>
      <w:sz w:val="20"/>
      <w:szCs w:val="20"/>
    </w:rPr>
  </w:style>
  <w:style w:type="character" w:styleId="Strong">
    <w:name w:val="Strong"/>
    <w:basedOn w:val="DefaultParagraphFont"/>
    <w:uiPriority w:val="22"/>
    <w:qFormat/>
    <w:rsid w:val="003D7A8C"/>
    <w:rPr>
      <w:b/>
      <w:bCs/>
    </w:rPr>
  </w:style>
  <w:style w:type="paragraph" w:styleId="NormalWeb">
    <w:name w:val="Normal (Web)"/>
    <w:basedOn w:val="Normal"/>
    <w:uiPriority w:val="99"/>
    <w:semiHidden/>
    <w:unhideWhenUsed/>
    <w:rsid w:val="003D7A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A8C"/>
  </w:style>
  <w:style w:type="character" w:styleId="Hyperlink">
    <w:name w:val="Hyperlink"/>
    <w:basedOn w:val="DefaultParagraphFont"/>
    <w:uiPriority w:val="99"/>
    <w:semiHidden/>
    <w:unhideWhenUsed/>
    <w:rsid w:val="003D7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1204">
      <w:bodyDiv w:val="1"/>
      <w:marLeft w:val="0"/>
      <w:marRight w:val="0"/>
      <w:marTop w:val="0"/>
      <w:marBottom w:val="0"/>
      <w:divBdr>
        <w:top w:val="none" w:sz="0" w:space="0" w:color="auto"/>
        <w:left w:val="none" w:sz="0" w:space="0" w:color="auto"/>
        <w:bottom w:val="none" w:sz="0" w:space="0" w:color="auto"/>
        <w:right w:val="none" w:sz="0" w:space="0" w:color="auto"/>
      </w:divBdr>
      <w:divsChild>
        <w:div w:id="1893887776">
          <w:marLeft w:val="0"/>
          <w:marRight w:val="0"/>
          <w:marTop w:val="0"/>
          <w:marBottom w:val="0"/>
          <w:divBdr>
            <w:top w:val="none" w:sz="0" w:space="0" w:color="auto"/>
            <w:left w:val="none" w:sz="0" w:space="0" w:color="auto"/>
            <w:bottom w:val="none" w:sz="0" w:space="0" w:color="auto"/>
            <w:right w:val="dashed" w:sz="6" w:space="15" w:color="E5E5E5"/>
          </w:divBdr>
          <w:divsChild>
            <w:div w:id="836726705">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276">
          <w:marLeft w:val="0"/>
          <w:marRight w:val="0"/>
          <w:marTop w:val="0"/>
          <w:marBottom w:val="0"/>
          <w:divBdr>
            <w:top w:val="none" w:sz="0" w:space="0" w:color="auto"/>
            <w:left w:val="none" w:sz="0" w:space="0" w:color="auto"/>
            <w:bottom w:val="none" w:sz="0" w:space="0" w:color="auto"/>
            <w:right w:val="none" w:sz="0" w:space="0" w:color="auto"/>
          </w:divBdr>
          <w:divsChild>
            <w:div w:id="484662662">
              <w:marLeft w:val="0"/>
              <w:marRight w:val="0"/>
              <w:marTop w:val="0"/>
              <w:marBottom w:val="0"/>
              <w:divBdr>
                <w:top w:val="none" w:sz="0" w:space="0" w:color="auto"/>
                <w:left w:val="none" w:sz="0" w:space="0" w:color="auto"/>
                <w:bottom w:val="none" w:sz="0" w:space="0" w:color="auto"/>
                <w:right w:val="none" w:sz="0" w:space="0" w:color="auto"/>
              </w:divBdr>
              <w:divsChild>
                <w:div w:id="720634450">
                  <w:marLeft w:val="0"/>
                  <w:marRight w:val="0"/>
                  <w:marTop w:val="0"/>
                  <w:marBottom w:val="480"/>
                  <w:divBdr>
                    <w:top w:val="none" w:sz="0" w:space="0" w:color="auto"/>
                    <w:left w:val="none" w:sz="0" w:space="0" w:color="auto"/>
                    <w:bottom w:val="dashed" w:sz="6" w:space="24" w:color="E5E5E5"/>
                    <w:right w:val="none" w:sz="0" w:space="0" w:color="auto"/>
                  </w:divBdr>
                  <w:divsChild>
                    <w:div w:id="15557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402</Words>
  <Characters>2295</Characters>
  <Application>Microsoft Macintosh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HOSTETTER</dc:creator>
  <cp:keywords/>
  <dc:description/>
  <cp:lastModifiedBy>Ira</cp:lastModifiedBy>
  <cp:revision>3</cp:revision>
  <dcterms:created xsi:type="dcterms:W3CDTF">2022-06-29T14:31:00Z</dcterms:created>
  <dcterms:modified xsi:type="dcterms:W3CDTF">2022-06-29T16:51:00Z</dcterms:modified>
</cp:coreProperties>
</file>